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9A" w:rsidRPr="00E441A2" w:rsidRDefault="00D0639A" w:rsidP="00D0639A">
      <w:pPr>
        <w:rPr>
          <w:sz w:val="32"/>
          <w:szCs w:val="32"/>
        </w:rPr>
      </w:pPr>
      <w:bookmarkStart w:id="0" w:name="_GoBack"/>
      <w:bookmarkEnd w:id="0"/>
      <w:r w:rsidRPr="00E441A2">
        <w:rPr>
          <w:sz w:val="32"/>
          <w:szCs w:val="32"/>
        </w:rPr>
        <w:t>Cookies policy</w:t>
      </w:r>
    </w:p>
    <w:p w:rsidR="00D0639A" w:rsidRPr="00E441A2" w:rsidRDefault="00D0639A" w:rsidP="00D0639A"/>
    <w:p w:rsidR="00D0639A" w:rsidRDefault="00D0639A" w:rsidP="00D0639A">
      <w:r w:rsidRPr="00E441A2">
        <w:t xml:space="preserve">Questo sito web utilizza i cookie. </w:t>
      </w:r>
      <w:r>
        <w:t>Utilizziamo i cookie per personalizzare contenuti ed annunci, per fornire funzionalità dei social media e per analizzare il nostro traffico. Condividiamo inoltre informazioni sul modo in cui utilizza il nostro sito con i nostri partner che si occupano di analisi dei dati web, pubblicità e social media, i quali potrebbero combinarle con altre informazioni che ha fornito loro o che hanno raccolto dal suo utilizzo dei loro servizi. Acconsenta ai nostri cookie se continua ad utilizzare il nostro sito web.</w:t>
      </w:r>
    </w:p>
    <w:p w:rsidR="00D0639A" w:rsidRDefault="00D0639A" w:rsidP="00D0639A">
      <w:r>
        <w:t>I cookie sono piccoli file di testo che possono essere utilizzati dai siti web per rendere più efficiente l’esperienza per l’utente.</w:t>
      </w:r>
    </w:p>
    <w:p w:rsidR="00D0639A" w:rsidRDefault="00D0639A" w:rsidP="00D0639A">
      <w:r>
        <w:t>La legge afferma che possiamo memorizzare i cookie sul suo dispositivo se sono strettamente necessari per il funzionamento di questo sito. Per tutti gli altri tipi di cookie abbiamo bisogno del suo permesso.</w:t>
      </w:r>
    </w:p>
    <w:p w:rsidR="00D0639A" w:rsidRDefault="00D0639A" w:rsidP="00D0639A">
      <w:r>
        <w:t>Questo sito utilizza diversi tipi di cookie. Alcuni cookie sono collocati da servizi di terzi che compaiono sulle nostre pagine.</w:t>
      </w:r>
    </w:p>
    <w:p w:rsidR="00D0639A" w:rsidRDefault="00D0639A" w:rsidP="00D0639A">
      <w:r>
        <w:t>In qualsiasi momento è possibile modificare o revocare il proprio consenso dalla Dichiarazione dei cookie sul nostro sito Web.</w:t>
      </w:r>
    </w:p>
    <w:p w:rsidR="00D0639A" w:rsidRDefault="00D0639A" w:rsidP="00D0639A">
      <w:r>
        <w:t>Scopra di più su chi siamo, come può contattarci e come trattiamo i dati personali nella nostra Informativa sulla privacy.</w:t>
      </w:r>
    </w:p>
    <w:p w:rsidR="00D0639A" w:rsidRDefault="00D0639A" w:rsidP="00D0639A">
      <w:r>
        <w:t xml:space="preserve">Il suo consenso si applica ai seguenti siti web: </w:t>
      </w:r>
      <w:hyperlink r:id="rId4" w:history="1">
        <w:r w:rsidRPr="00366787">
          <w:rPr>
            <w:rStyle w:val="Collegamentoipertestuale"/>
          </w:rPr>
          <w:t>www.agsuperfici.it</w:t>
        </w:r>
      </w:hyperlink>
      <w:r>
        <w:t xml:space="preserve"> e </w:t>
      </w:r>
      <w:hyperlink r:id="rId5" w:history="1">
        <w:r w:rsidRPr="00366787">
          <w:rPr>
            <w:rStyle w:val="Collegamentoipertestuale"/>
          </w:rPr>
          <w:t>www.agsgroup-shop.com</w:t>
        </w:r>
      </w:hyperlink>
      <w:r>
        <w:t xml:space="preserve"> </w:t>
      </w:r>
    </w:p>
    <w:p w:rsidR="008C5001" w:rsidRDefault="00D0639A" w:rsidP="00D0639A">
      <w:r>
        <w:t>Verifichi il suo stato attuale per i cookie (Necessario, Preferenze, Statistiche, Marketing) selezionando il link sottostante.</w:t>
      </w:r>
    </w:p>
    <w:sectPr w:rsidR="008C5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9A"/>
    <w:rsid w:val="008C5001"/>
    <w:rsid w:val="00D0639A"/>
    <w:rsid w:val="00E4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4CC0D-518A-4EE9-A75A-A5EA1E48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63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sgroup-shop.com" TargetMode="External"/><Relationship Id="rId4" Type="http://schemas.openxmlformats.org/officeDocument/2006/relationships/hyperlink" Target="http://www.agsuperfi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3</cp:revision>
  <dcterms:created xsi:type="dcterms:W3CDTF">2020-04-14T07:34:00Z</dcterms:created>
  <dcterms:modified xsi:type="dcterms:W3CDTF">2020-04-14T07:41:00Z</dcterms:modified>
</cp:coreProperties>
</file>